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752C00" w14:textId="6F171DFD" w:rsidR="007269FE" w:rsidRDefault="007269FE" w:rsidP="007269FE">
      <w:pPr>
        <w:pStyle w:val="Heading1"/>
        <w:rPr>
          <w:color w:val="000000"/>
        </w:rPr>
      </w:pPr>
      <w:r w:rsidRPr="007269FE">
        <w:rPr>
          <w:color w:val="000000"/>
        </w:rPr>
        <w:t>Leading Innovation and Change Through Whole Person Leadership</w:t>
      </w:r>
    </w:p>
    <w:p w14:paraId="64E660FA" w14:textId="77777777" w:rsidR="007269FE" w:rsidRPr="007269FE" w:rsidRDefault="007269FE" w:rsidP="007269FE">
      <w:pPr>
        <w:pStyle w:val="Heading1"/>
      </w:pPr>
    </w:p>
    <w:p w14:paraId="152F3D92" w14:textId="0A691ADE" w:rsidR="007269FE" w:rsidRDefault="007269FE"/>
    <w:p w14:paraId="11C1CA27" w14:textId="75235093" w:rsidR="00F33A63" w:rsidRDefault="007269FE">
      <w:r>
        <w:t xml:space="preserve">Angela, you allocated one short paragraph to this section. You discussed the importance of the technology aligning with the company goals; however, this doesn't relate to </w:t>
      </w:r>
      <w:r>
        <w:t>leading</w:t>
      </w:r>
      <w:r>
        <w:t xml:space="preserve"> innovation and change. This point relates more to strategy. You also briefly mentioned communication and </w:t>
      </w:r>
      <w:r>
        <w:t>training but</w:t>
      </w:r>
      <w:r>
        <w:t xml:space="preserve"> didn't spend time discussing processes for how either would be achieved. You didn't address if the organization followed Kotter’s 8-step process or how can you convince leadership of the benefits of using the process. Finally, what steps can be taken to mitigate possible issues in the innovation and change process?</w:t>
      </w:r>
    </w:p>
    <w:p w14:paraId="66D71DF9" w14:textId="252CAFBF" w:rsidR="007269FE" w:rsidRDefault="007269FE">
      <w:r>
        <w:t>I need to work this into the assignment, Please</w:t>
      </w:r>
      <w:bookmarkStart w:id="0" w:name="_GoBack"/>
      <w:bookmarkEnd w:id="0"/>
    </w:p>
    <w:sectPr w:rsidR="007269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9FE"/>
    <w:rsid w:val="007269FE"/>
    <w:rsid w:val="00F33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4D97D"/>
  <w15:chartTrackingRefBased/>
  <w15:docId w15:val="{967BD4DF-CCFE-4EF2-B026-5AD488792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269F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9FE"/>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6193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on.harris.angela.r</dc:creator>
  <cp:keywords/>
  <dc:description/>
  <cp:lastModifiedBy>on.harris.angela.r</cp:lastModifiedBy>
  <cp:revision>1</cp:revision>
  <dcterms:created xsi:type="dcterms:W3CDTF">2019-05-12T14:29:00Z</dcterms:created>
  <dcterms:modified xsi:type="dcterms:W3CDTF">2019-05-12T14:31:00Z</dcterms:modified>
</cp:coreProperties>
</file>